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17" w:rsidRDefault="005552B6" w:rsidP="00A428A5">
      <w:pPr>
        <w:pStyle w:val="H1"/>
      </w:pPr>
      <w:r>
        <w:t>„Du. Ich. Wir. Internationale Biografien in der Jugendverbandsarbeit“</w:t>
      </w:r>
      <w:r w:rsidR="004E27A9">
        <w:t xml:space="preserve"> </w:t>
      </w:r>
    </w:p>
    <w:p w:rsidR="005552B6" w:rsidRDefault="004E27A9" w:rsidP="00A428A5">
      <w:pPr>
        <w:pStyle w:val="H1"/>
      </w:pPr>
      <w:r>
        <w:t>202</w:t>
      </w:r>
      <w:r w:rsidR="00E00E6E">
        <w:t>3</w:t>
      </w:r>
    </w:p>
    <w:p w:rsidR="00640277" w:rsidRDefault="00640277" w:rsidP="00A428A5">
      <w:pPr>
        <w:pStyle w:val="H1"/>
      </w:pPr>
    </w:p>
    <w:p w:rsidR="00A428A5" w:rsidRDefault="00CE400D" w:rsidP="00B87AAE">
      <w:pPr>
        <w:pStyle w:val="H2"/>
      </w:pPr>
      <w:r>
        <w:t>Projekttitel:</w:t>
      </w:r>
    </w:p>
    <w:p w:rsidR="00CE400D" w:rsidRDefault="00CE400D" w:rsidP="00B87AAE">
      <w:pPr>
        <w:pStyle w:val="H2"/>
      </w:pPr>
      <w:r>
        <w:t>Projektträger:</w:t>
      </w:r>
    </w:p>
    <w:p w:rsidR="00CE400D" w:rsidRDefault="00CE400D" w:rsidP="00B87AAE">
      <w:pPr>
        <w:pStyle w:val="H2"/>
      </w:pPr>
    </w:p>
    <w:p w:rsidR="005552B6" w:rsidRDefault="00B87AAE" w:rsidP="00B87AAE">
      <w:pPr>
        <w:pStyle w:val="H2"/>
      </w:pPr>
      <w:r w:rsidRPr="00922CC2">
        <w:t>Kostenplan</w:t>
      </w:r>
    </w:p>
    <w:p w:rsidR="00B87AAE" w:rsidRDefault="00B87AAE" w:rsidP="00B87AAE">
      <w:pPr>
        <w:pStyle w:val="H3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792D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Default="0008792D" w:rsidP="00E5423A">
            <w:pPr>
              <w:rPr>
                <w:rFonts w:ascii="Arial" w:hAnsi="Arial" w:cs="Arial"/>
              </w:rPr>
            </w:pPr>
            <w:r w:rsidRPr="00B87AAE">
              <w:rPr>
                <w:rFonts w:ascii="Arial" w:hAnsi="Arial" w:cs="Arial"/>
              </w:rPr>
              <w:t>Personalkosten</w:t>
            </w:r>
          </w:p>
        </w:tc>
        <w:tc>
          <w:tcPr>
            <w:tcW w:w="4531" w:type="dxa"/>
          </w:tcPr>
          <w:p w:rsidR="0008792D" w:rsidRDefault="0008792D" w:rsidP="00D94CBA">
            <w:pPr>
              <w:jc w:val="right"/>
              <w:rPr>
                <w:rFonts w:ascii="Arial" w:hAnsi="Arial" w:cs="Arial"/>
              </w:rPr>
            </w:pPr>
          </w:p>
        </w:tc>
      </w:tr>
      <w:tr w:rsidR="0008792D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Default="0008792D" w:rsidP="00E5423A">
            <w:pPr>
              <w:rPr>
                <w:rFonts w:ascii="Arial" w:hAnsi="Arial" w:cs="Arial"/>
              </w:rPr>
            </w:pPr>
            <w:r w:rsidRPr="00B87AAE">
              <w:rPr>
                <w:rFonts w:ascii="Arial" w:hAnsi="Arial" w:cs="Arial"/>
              </w:rPr>
              <w:t>Verwaltungskosten</w:t>
            </w:r>
          </w:p>
        </w:tc>
        <w:tc>
          <w:tcPr>
            <w:tcW w:w="4531" w:type="dxa"/>
          </w:tcPr>
          <w:p w:rsidR="0008792D" w:rsidRDefault="0008792D" w:rsidP="00D94CBA">
            <w:pPr>
              <w:jc w:val="right"/>
              <w:rPr>
                <w:rFonts w:ascii="Arial" w:hAnsi="Arial" w:cs="Arial"/>
              </w:rPr>
            </w:pPr>
          </w:p>
        </w:tc>
      </w:tr>
      <w:tr w:rsidR="0008792D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Default="0008792D" w:rsidP="00E5423A">
            <w:pPr>
              <w:rPr>
                <w:rFonts w:ascii="Arial" w:hAnsi="Arial" w:cs="Arial"/>
              </w:rPr>
            </w:pPr>
            <w:r w:rsidRPr="00B87AAE">
              <w:rPr>
                <w:rFonts w:ascii="Arial" w:hAnsi="Arial" w:cs="Arial"/>
              </w:rPr>
              <w:t>Aktivitäten</w:t>
            </w:r>
          </w:p>
        </w:tc>
        <w:tc>
          <w:tcPr>
            <w:tcW w:w="4531" w:type="dxa"/>
          </w:tcPr>
          <w:p w:rsidR="0008792D" w:rsidRDefault="0008792D" w:rsidP="00D94CBA">
            <w:pPr>
              <w:jc w:val="right"/>
              <w:rPr>
                <w:rFonts w:ascii="Arial" w:hAnsi="Arial" w:cs="Arial"/>
              </w:rPr>
            </w:pPr>
          </w:p>
        </w:tc>
      </w:tr>
      <w:tr w:rsidR="0008792D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Default="0008792D" w:rsidP="00E5423A">
            <w:pPr>
              <w:rPr>
                <w:rFonts w:ascii="Arial" w:hAnsi="Arial" w:cs="Arial"/>
              </w:rPr>
            </w:pPr>
            <w:r w:rsidRPr="00B87AAE">
              <w:rPr>
                <w:rFonts w:ascii="Arial" w:hAnsi="Arial" w:cs="Arial"/>
              </w:rPr>
              <w:t>Öffentlichkeitsarbeit</w:t>
            </w:r>
          </w:p>
        </w:tc>
        <w:tc>
          <w:tcPr>
            <w:tcW w:w="4531" w:type="dxa"/>
          </w:tcPr>
          <w:p w:rsidR="0008792D" w:rsidRDefault="0008792D" w:rsidP="00D94CBA">
            <w:pPr>
              <w:jc w:val="right"/>
              <w:rPr>
                <w:rFonts w:ascii="Arial" w:hAnsi="Arial" w:cs="Arial"/>
              </w:rPr>
            </w:pPr>
          </w:p>
        </w:tc>
      </w:tr>
      <w:tr w:rsidR="0008792D" w:rsidRPr="00B87AAE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Pr="0008792D" w:rsidRDefault="004E27A9" w:rsidP="00E5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rassismuskritische Jugendverbandsarbeit</w:t>
            </w:r>
          </w:p>
        </w:tc>
        <w:tc>
          <w:tcPr>
            <w:tcW w:w="4531" w:type="dxa"/>
          </w:tcPr>
          <w:p w:rsidR="0008792D" w:rsidRPr="00B87AAE" w:rsidRDefault="0008792D" w:rsidP="00D94CB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8792D" w:rsidRPr="00B87AAE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</w:rPr>
            </w:pPr>
          </w:p>
          <w:p w:rsidR="0008792D" w:rsidRPr="00B87AAE" w:rsidRDefault="004E27A9" w:rsidP="00E5423A">
            <w:pPr>
              <w:rPr>
                <w:rFonts w:ascii="Arial" w:hAnsi="Arial" w:cs="Arial"/>
                <w:b/>
              </w:rPr>
            </w:pPr>
            <w:r w:rsidRPr="0008792D">
              <w:rPr>
                <w:rFonts w:ascii="Arial" w:hAnsi="Arial" w:cs="Arial"/>
              </w:rPr>
              <w:t>Sonstiges</w:t>
            </w:r>
          </w:p>
        </w:tc>
        <w:tc>
          <w:tcPr>
            <w:tcW w:w="4531" w:type="dxa"/>
          </w:tcPr>
          <w:p w:rsidR="0008792D" w:rsidRPr="00B87AAE" w:rsidRDefault="0008792D" w:rsidP="00D94CB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428A5" w:rsidRPr="00B87AAE" w:rsidTr="00E5423A">
        <w:tc>
          <w:tcPr>
            <w:tcW w:w="4531" w:type="dxa"/>
          </w:tcPr>
          <w:p w:rsidR="00A428A5" w:rsidRPr="0008792D" w:rsidRDefault="00A428A5" w:rsidP="00E5423A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A428A5" w:rsidRPr="00B87AAE" w:rsidRDefault="00A428A5" w:rsidP="00D94CB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8792D" w:rsidRPr="00B87AAE" w:rsidTr="00E5423A">
        <w:tc>
          <w:tcPr>
            <w:tcW w:w="4531" w:type="dxa"/>
          </w:tcPr>
          <w:p w:rsidR="00A428A5" w:rsidRDefault="00A428A5" w:rsidP="00E5423A">
            <w:pPr>
              <w:rPr>
                <w:rFonts w:ascii="Arial" w:hAnsi="Arial" w:cs="Arial"/>
                <w:b/>
              </w:rPr>
            </w:pPr>
          </w:p>
          <w:p w:rsidR="0008792D" w:rsidRPr="00B87AAE" w:rsidRDefault="0008792D" w:rsidP="00E5423A">
            <w:pPr>
              <w:rPr>
                <w:rFonts w:ascii="Arial" w:hAnsi="Arial" w:cs="Arial"/>
                <w:b/>
              </w:rPr>
            </w:pPr>
            <w:r w:rsidRPr="00B87AA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4531" w:type="dxa"/>
          </w:tcPr>
          <w:p w:rsidR="0008792D" w:rsidRPr="00B87AAE" w:rsidRDefault="0008792D" w:rsidP="00D94CB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552B6" w:rsidRDefault="005552B6" w:rsidP="005552B6">
      <w:pPr>
        <w:rPr>
          <w:rFonts w:ascii="Arial" w:hAnsi="Arial" w:cs="Arial"/>
        </w:rPr>
      </w:pPr>
    </w:p>
    <w:p w:rsidR="00CE400D" w:rsidRDefault="00CE400D" w:rsidP="005552B6">
      <w:pPr>
        <w:rPr>
          <w:rFonts w:ascii="Arial" w:hAnsi="Arial" w:cs="Arial"/>
        </w:rPr>
      </w:pPr>
      <w:r>
        <w:rPr>
          <w:rFonts w:ascii="Arial" w:hAnsi="Arial" w:cs="Arial"/>
        </w:rPr>
        <w:t>Hinweis: Geringfügig Beschäftigte (</w:t>
      </w:r>
      <w:r w:rsidR="00E00E6E">
        <w:rPr>
          <w:rFonts w:ascii="Arial" w:hAnsi="Arial" w:cs="Arial"/>
        </w:rPr>
        <w:t>520</w:t>
      </w:r>
      <w:bookmarkStart w:id="0" w:name="_GoBack"/>
      <w:bookmarkEnd w:id="0"/>
      <w:r>
        <w:rPr>
          <w:rFonts w:ascii="Arial" w:hAnsi="Arial" w:cs="Arial"/>
        </w:rPr>
        <w:t xml:space="preserve"> €-Kräfte) und Honorarkräfte werden abrechnungstechnisch nicht als Personalkosten bewertet, sondern als Sachkosten und sind bei den Aktivitäten anzugeben.</w:t>
      </w:r>
    </w:p>
    <w:sectPr w:rsidR="00CE400D" w:rsidSect="00474EB3">
      <w:pgSz w:w="11906" w:h="16838" w:code="9"/>
      <w:pgMar w:top="1134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EE" w:rsidRDefault="003C0BEE" w:rsidP="000E6B57">
      <w:r>
        <w:separator/>
      </w:r>
    </w:p>
  </w:endnote>
  <w:endnote w:type="continuationSeparator" w:id="0">
    <w:p w:rsidR="003C0BEE" w:rsidRDefault="003C0BE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Mont SemiBol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 Book Italic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EE" w:rsidRDefault="003C0BEE" w:rsidP="000E6B57">
      <w:r>
        <w:separator/>
      </w:r>
    </w:p>
  </w:footnote>
  <w:footnote w:type="continuationSeparator" w:id="0">
    <w:p w:rsidR="003C0BEE" w:rsidRDefault="003C0BEE" w:rsidP="000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05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A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446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E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F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2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2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3911"/>
    <w:multiLevelType w:val="multilevel"/>
    <w:tmpl w:val="6C3816F4"/>
    <w:numStyleLink w:val="zzzListeberschriften"/>
  </w:abstractNum>
  <w:abstractNum w:abstractNumId="11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B6"/>
    <w:rsid w:val="000012B6"/>
    <w:rsid w:val="000149CF"/>
    <w:rsid w:val="00024A9E"/>
    <w:rsid w:val="00067D89"/>
    <w:rsid w:val="00080D0E"/>
    <w:rsid w:val="00084AF4"/>
    <w:rsid w:val="0008792D"/>
    <w:rsid w:val="00095B90"/>
    <w:rsid w:val="000D02A8"/>
    <w:rsid w:val="000E5A7E"/>
    <w:rsid w:val="000E6B57"/>
    <w:rsid w:val="000F353A"/>
    <w:rsid w:val="000F771C"/>
    <w:rsid w:val="0010582B"/>
    <w:rsid w:val="0011033F"/>
    <w:rsid w:val="001114BD"/>
    <w:rsid w:val="00114363"/>
    <w:rsid w:val="00136C1A"/>
    <w:rsid w:val="001570B7"/>
    <w:rsid w:val="0016090E"/>
    <w:rsid w:val="001E229D"/>
    <w:rsid w:val="0022191B"/>
    <w:rsid w:val="00284FEA"/>
    <w:rsid w:val="002A4E0B"/>
    <w:rsid w:val="002C39F8"/>
    <w:rsid w:val="002C4854"/>
    <w:rsid w:val="002D73B8"/>
    <w:rsid w:val="002F4CF3"/>
    <w:rsid w:val="002F519D"/>
    <w:rsid w:val="003162F8"/>
    <w:rsid w:val="00352898"/>
    <w:rsid w:val="00383C8E"/>
    <w:rsid w:val="0038518B"/>
    <w:rsid w:val="00390B03"/>
    <w:rsid w:val="00393CDA"/>
    <w:rsid w:val="003971AE"/>
    <w:rsid w:val="003C0BEE"/>
    <w:rsid w:val="003C5042"/>
    <w:rsid w:val="003F2B5D"/>
    <w:rsid w:val="004215A1"/>
    <w:rsid w:val="0042583B"/>
    <w:rsid w:val="0043055F"/>
    <w:rsid w:val="00457910"/>
    <w:rsid w:val="00460664"/>
    <w:rsid w:val="00460CF0"/>
    <w:rsid w:val="00467D07"/>
    <w:rsid w:val="00470F20"/>
    <w:rsid w:val="00474EB3"/>
    <w:rsid w:val="00475179"/>
    <w:rsid w:val="004976A4"/>
    <w:rsid w:val="004A3D70"/>
    <w:rsid w:val="004B7926"/>
    <w:rsid w:val="004C23BF"/>
    <w:rsid w:val="004D1F82"/>
    <w:rsid w:val="004D5EE3"/>
    <w:rsid w:val="004E0513"/>
    <w:rsid w:val="004E16B0"/>
    <w:rsid w:val="004E27A9"/>
    <w:rsid w:val="00511CB1"/>
    <w:rsid w:val="00530EBA"/>
    <w:rsid w:val="00544BDC"/>
    <w:rsid w:val="00546BDE"/>
    <w:rsid w:val="00553D47"/>
    <w:rsid w:val="005552B6"/>
    <w:rsid w:val="005645E7"/>
    <w:rsid w:val="005715C3"/>
    <w:rsid w:val="00571CA8"/>
    <w:rsid w:val="0058312B"/>
    <w:rsid w:val="00595BA5"/>
    <w:rsid w:val="005A74CA"/>
    <w:rsid w:val="005C71CD"/>
    <w:rsid w:val="005E5523"/>
    <w:rsid w:val="005E5FE7"/>
    <w:rsid w:val="006123F9"/>
    <w:rsid w:val="00622733"/>
    <w:rsid w:val="00640277"/>
    <w:rsid w:val="006409BC"/>
    <w:rsid w:val="006421CE"/>
    <w:rsid w:val="0064500B"/>
    <w:rsid w:val="00684A61"/>
    <w:rsid w:val="0069383C"/>
    <w:rsid w:val="006B0F59"/>
    <w:rsid w:val="006B13F2"/>
    <w:rsid w:val="006B38B0"/>
    <w:rsid w:val="006C1517"/>
    <w:rsid w:val="006D5051"/>
    <w:rsid w:val="00714527"/>
    <w:rsid w:val="00736B03"/>
    <w:rsid w:val="00784E43"/>
    <w:rsid w:val="00796E25"/>
    <w:rsid w:val="007C4C11"/>
    <w:rsid w:val="007E2320"/>
    <w:rsid w:val="007E4C09"/>
    <w:rsid w:val="00807EB1"/>
    <w:rsid w:val="0084640C"/>
    <w:rsid w:val="008B1CDB"/>
    <w:rsid w:val="008C2246"/>
    <w:rsid w:val="008C5C04"/>
    <w:rsid w:val="008C689D"/>
    <w:rsid w:val="008D0593"/>
    <w:rsid w:val="008D1F07"/>
    <w:rsid w:val="009117AB"/>
    <w:rsid w:val="00923C03"/>
    <w:rsid w:val="009246F4"/>
    <w:rsid w:val="00941829"/>
    <w:rsid w:val="00954F9F"/>
    <w:rsid w:val="009A33AE"/>
    <w:rsid w:val="009A4539"/>
    <w:rsid w:val="009A6C7D"/>
    <w:rsid w:val="009C379B"/>
    <w:rsid w:val="009D2A9A"/>
    <w:rsid w:val="009E371C"/>
    <w:rsid w:val="00A0128C"/>
    <w:rsid w:val="00A221F3"/>
    <w:rsid w:val="00A33DD8"/>
    <w:rsid w:val="00A428A5"/>
    <w:rsid w:val="00A504F5"/>
    <w:rsid w:val="00A51417"/>
    <w:rsid w:val="00A875EB"/>
    <w:rsid w:val="00A9432B"/>
    <w:rsid w:val="00AA1E1D"/>
    <w:rsid w:val="00AB0CF8"/>
    <w:rsid w:val="00AD0F99"/>
    <w:rsid w:val="00AD5F55"/>
    <w:rsid w:val="00AE379F"/>
    <w:rsid w:val="00B1447E"/>
    <w:rsid w:val="00B20EB1"/>
    <w:rsid w:val="00B41D0B"/>
    <w:rsid w:val="00B57FDD"/>
    <w:rsid w:val="00B87AAE"/>
    <w:rsid w:val="00BB333F"/>
    <w:rsid w:val="00BE1857"/>
    <w:rsid w:val="00BE389A"/>
    <w:rsid w:val="00C06438"/>
    <w:rsid w:val="00CB3430"/>
    <w:rsid w:val="00CB6CAE"/>
    <w:rsid w:val="00CC60BB"/>
    <w:rsid w:val="00CE18AF"/>
    <w:rsid w:val="00CE3A00"/>
    <w:rsid w:val="00CE400D"/>
    <w:rsid w:val="00CF0614"/>
    <w:rsid w:val="00CF4C0A"/>
    <w:rsid w:val="00D0262F"/>
    <w:rsid w:val="00D228BC"/>
    <w:rsid w:val="00D65871"/>
    <w:rsid w:val="00D94CBA"/>
    <w:rsid w:val="00DA08A8"/>
    <w:rsid w:val="00DA259A"/>
    <w:rsid w:val="00DD13FA"/>
    <w:rsid w:val="00DD355A"/>
    <w:rsid w:val="00DF21B4"/>
    <w:rsid w:val="00E00E6E"/>
    <w:rsid w:val="00E0404D"/>
    <w:rsid w:val="00E1426F"/>
    <w:rsid w:val="00E202E5"/>
    <w:rsid w:val="00E30836"/>
    <w:rsid w:val="00E3522E"/>
    <w:rsid w:val="00E36C25"/>
    <w:rsid w:val="00E4531F"/>
    <w:rsid w:val="00E52AC7"/>
    <w:rsid w:val="00E6098A"/>
    <w:rsid w:val="00E72DC0"/>
    <w:rsid w:val="00EB643D"/>
    <w:rsid w:val="00EB7B80"/>
    <w:rsid w:val="00EC44BF"/>
    <w:rsid w:val="00ED2834"/>
    <w:rsid w:val="00F0770B"/>
    <w:rsid w:val="00F11216"/>
    <w:rsid w:val="00F21F4E"/>
    <w:rsid w:val="00F410E3"/>
    <w:rsid w:val="00F775C5"/>
    <w:rsid w:val="00F87AAE"/>
    <w:rsid w:val="00FB47DC"/>
    <w:rsid w:val="00FB6DC8"/>
    <w:rsid w:val="00FC101D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3968D"/>
  <w15:chartTrackingRefBased/>
  <w15:docId w15:val="{E00901EE-A03C-4E7C-8070-D6CF1A7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52B6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Flietext"/>
    <w:link w:val="berschrift1Zchn"/>
    <w:uiPriority w:val="15"/>
    <w:semiHidden/>
    <w:qFormat/>
    <w:rsid w:val="00460CF0"/>
    <w:pPr>
      <w:keepNext/>
      <w:keepLines/>
      <w:numPr>
        <w:numId w:val="3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Flietext"/>
    <w:link w:val="berschrift2Zchn"/>
    <w:uiPriority w:val="15"/>
    <w:semiHidden/>
    <w:qFormat/>
    <w:rsid w:val="00CB6CAE"/>
    <w:pPr>
      <w:keepNext/>
      <w:keepLines/>
      <w:numPr>
        <w:ilvl w:val="1"/>
        <w:numId w:val="3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Flietext"/>
    <w:link w:val="berschrift3Zchn"/>
    <w:uiPriority w:val="15"/>
    <w:semiHidden/>
    <w:qFormat/>
    <w:rsid w:val="00CB6CAE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3"/>
      <w:szCs w:val="24"/>
    </w:rPr>
  </w:style>
  <w:style w:type="paragraph" w:styleId="berschrift4">
    <w:name w:val="heading 4"/>
    <w:basedOn w:val="Standard"/>
    <w:next w:val="Flietext"/>
    <w:link w:val="berschrift4Zchn"/>
    <w:uiPriority w:val="15"/>
    <w:semiHidden/>
    <w:qFormat/>
    <w:rsid w:val="00CB6CAE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3"/>
      <w:szCs w:val="23"/>
    </w:rPr>
  </w:style>
  <w:style w:type="paragraph" w:styleId="berschrift5">
    <w:name w:val="heading 5"/>
    <w:basedOn w:val="Standard"/>
    <w:next w:val="Flietext"/>
    <w:link w:val="berschrift5Zchn"/>
    <w:uiPriority w:val="15"/>
    <w:semiHidden/>
    <w:qFormat/>
    <w:rsid w:val="00460CF0"/>
    <w:pPr>
      <w:keepNext/>
      <w:keepLines/>
      <w:numPr>
        <w:ilvl w:val="4"/>
        <w:numId w:val="3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3"/>
      <w:szCs w:val="23"/>
    </w:rPr>
  </w:style>
  <w:style w:type="paragraph" w:styleId="berschrift6">
    <w:name w:val="heading 6"/>
    <w:basedOn w:val="Standard"/>
    <w:next w:val="Flietext"/>
    <w:link w:val="berschrift6Zchn"/>
    <w:uiPriority w:val="15"/>
    <w:semiHidden/>
    <w:qFormat/>
    <w:rsid w:val="00460CF0"/>
    <w:pPr>
      <w:keepNext/>
      <w:keepLines/>
      <w:numPr>
        <w:ilvl w:val="5"/>
        <w:numId w:val="3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3"/>
      <w:szCs w:val="23"/>
    </w:rPr>
  </w:style>
  <w:style w:type="paragraph" w:styleId="berschrift7">
    <w:name w:val="heading 7"/>
    <w:basedOn w:val="Standard"/>
    <w:next w:val="Flietext"/>
    <w:link w:val="berschrift7Zchn"/>
    <w:uiPriority w:val="15"/>
    <w:semiHidden/>
    <w:qFormat/>
    <w:rsid w:val="00460CF0"/>
    <w:pPr>
      <w:keepNext/>
      <w:keepLines/>
      <w:numPr>
        <w:ilvl w:val="6"/>
        <w:numId w:val="3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3"/>
      <w:szCs w:val="23"/>
    </w:rPr>
  </w:style>
  <w:style w:type="paragraph" w:styleId="berschrift8">
    <w:name w:val="heading 8"/>
    <w:basedOn w:val="Standard"/>
    <w:next w:val="Flietext"/>
    <w:link w:val="berschrift8Zchn"/>
    <w:uiPriority w:val="15"/>
    <w:semiHidden/>
    <w:qFormat/>
    <w:rsid w:val="00460CF0"/>
    <w:pPr>
      <w:keepNext/>
      <w:keepLines/>
      <w:numPr>
        <w:ilvl w:val="7"/>
        <w:numId w:val="3"/>
      </w:numPr>
      <w:spacing w:after="0" w:line="240" w:lineRule="auto"/>
      <w:outlineLvl w:val="7"/>
    </w:pPr>
    <w:rPr>
      <w:rFonts w:asciiTheme="majorHAnsi" w:eastAsiaTheme="majorEastAsia" w:hAnsiTheme="majorHAnsi" w:cstheme="majorBidi"/>
      <w:b/>
      <w:sz w:val="23"/>
      <w:szCs w:val="21"/>
    </w:rPr>
  </w:style>
  <w:style w:type="paragraph" w:styleId="berschrift9">
    <w:name w:val="heading 9"/>
    <w:basedOn w:val="Standard"/>
    <w:next w:val="Flietext"/>
    <w:link w:val="berschrift9Zchn"/>
    <w:uiPriority w:val="15"/>
    <w:semiHidden/>
    <w:qFormat/>
    <w:rsid w:val="00460CF0"/>
    <w:pPr>
      <w:keepNext/>
      <w:keepLines/>
      <w:numPr>
        <w:ilvl w:val="8"/>
        <w:numId w:val="3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3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H1"/>
    <w:link w:val="KopfzeileZchn"/>
    <w:uiPriority w:val="99"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rsid w:val="007E2320"/>
    <w:rPr>
      <w:rFonts w:asciiTheme="majorHAnsi" w:hAnsiTheme="majorHAnsi"/>
      <w:caps/>
      <w:color w:val="EBCC23" w:themeColor="accent2"/>
      <w:sz w:val="36"/>
      <w:szCs w:val="42"/>
    </w:rPr>
  </w:style>
  <w:style w:type="paragraph" w:styleId="Fuzeile">
    <w:name w:val="footer"/>
    <w:basedOn w:val="Standard"/>
    <w:link w:val="FuzeileZchn"/>
    <w:uiPriority w:val="33"/>
    <w:semiHidden/>
    <w:rsid w:val="00CB6CAE"/>
    <w:pPr>
      <w:spacing w:after="0" w:line="240" w:lineRule="auto"/>
    </w:pPr>
    <w:rPr>
      <w:sz w:val="23"/>
      <w:szCs w:val="23"/>
    </w:rPr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15"/>
    <w:semiHidden/>
    <w:rsid w:val="009A33A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5"/>
    <w:semiHidden/>
    <w:rsid w:val="009A33A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5"/>
    <w:semiHidden/>
    <w:rsid w:val="009A33A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9A33A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9A33A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  <w:spacing w:after="0" w:line="240" w:lineRule="auto"/>
    </w:pPr>
    <w:rPr>
      <w:sz w:val="23"/>
      <w:szCs w:val="23"/>
    </w:rPr>
  </w:style>
  <w:style w:type="character" w:styleId="Hyperlink">
    <w:name w:val="Hyperlink"/>
    <w:basedOn w:val="Absatz-Standardschriftart"/>
    <w:uiPriority w:val="31"/>
    <w:semiHidden/>
    <w:rsid w:val="00AD0F99"/>
    <w:rPr>
      <w:color w:val="3B3838" w:themeColor="hyperlink"/>
      <w:u w:val="none"/>
    </w:rPr>
  </w:style>
  <w:style w:type="paragraph" w:styleId="Titel">
    <w:name w:val="Title"/>
    <w:basedOn w:val="Standard"/>
    <w:link w:val="TitelZchn"/>
    <w:uiPriority w:val="15"/>
    <w:semiHidden/>
    <w:qFormat/>
    <w:rsid w:val="00E352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5"/>
    <w:semiHidden/>
    <w:rsid w:val="009A33A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15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5"/>
    <w:semiHidden/>
    <w:rsid w:val="009A33AE"/>
    <w:rPr>
      <w:rFonts w:eastAsiaTheme="minorEastAsia"/>
      <w:sz w:val="32"/>
    </w:rPr>
  </w:style>
  <w:style w:type="paragraph" w:customStyle="1" w:styleId="Flietext">
    <w:name w:val="Fließtext"/>
    <w:basedOn w:val="Standard"/>
    <w:qFormat/>
    <w:rsid w:val="007E2320"/>
    <w:pPr>
      <w:spacing w:after="240" w:line="240" w:lineRule="auto"/>
    </w:pPr>
    <w:rPr>
      <w:color w:val="3B3838" w:themeColor="text1"/>
      <w:sz w:val="23"/>
      <w:szCs w:val="23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6"/>
    <w:rsid w:val="00684A61"/>
    <w:rPr>
      <w:rFonts w:asciiTheme="minorHAnsi" w:hAnsiTheme="minorHAnsi"/>
      <w:b w:val="0"/>
      <w:i/>
      <w:iCs/>
      <w:color w:val="D8D6D6" w:themeColor="text1" w:themeTint="33"/>
      <w:sz w:val="23"/>
    </w:rPr>
  </w:style>
  <w:style w:type="character" w:styleId="Hervorhebung">
    <w:name w:val="Emphasis"/>
    <w:basedOn w:val="Absatz-Standardschriftart"/>
    <w:uiPriority w:val="12"/>
    <w:semiHidden/>
    <w:rsid w:val="000D02A8"/>
    <w:rPr>
      <w:b w:val="0"/>
      <w:i w:val="0"/>
      <w:iCs/>
      <w:color w:val="7F3F98" w:themeColor="accent4"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Flietext"/>
    <w:uiPriority w:val="39"/>
    <w:semiHidden/>
    <w:qFormat/>
    <w:rsid w:val="00EB7B80"/>
    <w:pPr>
      <w:spacing w:after="0" w:line="240" w:lineRule="auto"/>
    </w:pPr>
    <w:rPr>
      <w:b/>
      <w:sz w:val="28"/>
      <w:szCs w:val="23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 w:line="240" w:lineRule="auto"/>
      <w:contextualSpacing/>
    </w:pPr>
    <w:rPr>
      <w:i/>
      <w:iCs/>
      <w:sz w:val="16"/>
      <w:szCs w:val="23"/>
    </w:rPr>
  </w:style>
  <w:style w:type="paragraph" w:customStyle="1" w:styleId="H1">
    <w:name w:val="H1"/>
    <w:basedOn w:val="Standard"/>
    <w:uiPriority w:val="2"/>
    <w:qFormat/>
    <w:rsid w:val="00E202E5"/>
    <w:pPr>
      <w:spacing w:after="240" w:line="240" w:lineRule="auto"/>
      <w:contextualSpacing/>
    </w:pPr>
    <w:rPr>
      <w:rFonts w:asciiTheme="majorHAnsi" w:hAnsiTheme="majorHAnsi"/>
      <w:caps/>
      <w:color w:val="EBCC23" w:themeColor="accent2"/>
      <w:sz w:val="36"/>
      <w:szCs w:val="42"/>
    </w:rPr>
  </w:style>
  <w:style w:type="paragraph" w:customStyle="1" w:styleId="H2">
    <w:name w:val="H2"/>
    <w:basedOn w:val="Standard"/>
    <w:uiPriority w:val="3"/>
    <w:qFormat/>
    <w:rsid w:val="00E202E5"/>
    <w:pPr>
      <w:spacing w:after="240" w:line="240" w:lineRule="auto"/>
      <w:contextualSpacing/>
    </w:pPr>
    <w:rPr>
      <w:rFonts w:asciiTheme="majorHAnsi" w:hAnsiTheme="majorHAnsi"/>
      <w:caps/>
      <w:color w:val="162C62" w:themeColor="accent1"/>
      <w:sz w:val="32"/>
      <w:szCs w:val="42"/>
    </w:rPr>
  </w:style>
  <w:style w:type="paragraph" w:customStyle="1" w:styleId="H3">
    <w:name w:val="H3"/>
    <w:basedOn w:val="Standard"/>
    <w:uiPriority w:val="4"/>
    <w:qFormat/>
    <w:rsid w:val="00E202E5"/>
    <w:pPr>
      <w:spacing w:after="240" w:line="240" w:lineRule="auto"/>
      <w:contextualSpacing/>
    </w:pPr>
    <w:rPr>
      <w:rFonts w:ascii="Mont Book Italic" w:hAnsi="Mont Book Italic"/>
      <w:color w:val="162C62" w:themeColor="accent1"/>
      <w:sz w:val="28"/>
      <w:szCs w:val="42"/>
    </w:rPr>
  </w:style>
  <w:style w:type="paragraph" w:customStyle="1" w:styleId="Headline2">
    <w:name w:val="Headline 2"/>
    <w:basedOn w:val="Standard"/>
    <w:uiPriority w:val="7"/>
    <w:semiHidden/>
    <w:qFormat/>
    <w:rsid w:val="00ED2834"/>
    <w:rPr>
      <w:rFonts w:asciiTheme="majorHAnsi" w:hAnsiTheme="majorHAnsi"/>
      <w:color w:val="EBCC23" w:themeColor="accent2"/>
      <w:sz w:val="24"/>
    </w:rPr>
  </w:style>
  <w:style w:type="paragraph" w:customStyle="1" w:styleId="Zwischenberschrift">
    <w:name w:val="Zwischenüberschrift"/>
    <w:basedOn w:val="Standard"/>
    <w:uiPriority w:val="1"/>
    <w:qFormat/>
    <w:rsid w:val="00E202E5"/>
    <w:pPr>
      <w:spacing w:before="240" w:after="0" w:line="240" w:lineRule="auto"/>
    </w:pPr>
    <w:rPr>
      <w:b/>
      <w:color w:val="EBCC23" w:themeColor="accent2"/>
      <w:sz w:val="23"/>
      <w:szCs w:val="23"/>
    </w:rPr>
  </w:style>
  <w:style w:type="paragraph" w:customStyle="1" w:styleId="Unternehmensdaten">
    <w:name w:val="Unternehmensdaten"/>
    <w:basedOn w:val="Standard"/>
    <w:uiPriority w:val="13"/>
    <w:semiHidden/>
    <w:qFormat/>
    <w:rsid w:val="009D2A9A"/>
    <w:pPr>
      <w:jc w:val="center"/>
    </w:pPr>
    <w:rPr>
      <w:b/>
      <w:color w:val="162C62" w:themeColor="accent1"/>
      <w:sz w:val="14"/>
    </w:rPr>
  </w:style>
  <w:style w:type="character" w:styleId="Platzhaltertext">
    <w:name w:val="Placeholder Text"/>
    <w:basedOn w:val="Absatz-Standardschriftart"/>
    <w:uiPriority w:val="30"/>
    <w:semiHidden/>
    <w:rsid w:val="00DF21B4"/>
    <w:rPr>
      <w:color w:val="808080"/>
    </w:rPr>
  </w:style>
  <w:style w:type="paragraph" w:customStyle="1" w:styleId="Seite">
    <w:name w:val="Seite"/>
    <w:basedOn w:val="Standard"/>
    <w:semiHidden/>
    <w:qFormat/>
    <w:rsid w:val="004E16B0"/>
    <w:pPr>
      <w:jc w:val="right"/>
    </w:pPr>
    <w:rPr>
      <w:color w:val="162C62" w:themeColor="accent1"/>
      <w:sz w:val="14"/>
      <w:szCs w:val="14"/>
    </w:rPr>
  </w:style>
  <w:style w:type="paragraph" w:customStyle="1" w:styleId="H4">
    <w:name w:val="H4"/>
    <w:basedOn w:val="Standard"/>
    <w:uiPriority w:val="5"/>
    <w:qFormat/>
    <w:rsid w:val="007E2320"/>
    <w:pPr>
      <w:spacing w:after="240" w:line="240" w:lineRule="auto"/>
      <w:contextualSpacing/>
    </w:pPr>
    <w:rPr>
      <w:b/>
      <w:color w:val="3B3838"/>
      <w:sz w:val="23"/>
      <w:szCs w:val="2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B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27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27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27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7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ndesjugendringNRW">
      <a:dk1>
        <a:srgbClr val="3B3838"/>
      </a:dk1>
      <a:lt1>
        <a:sysClr val="window" lastClr="FFFFFF"/>
      </a:lt1>
      <a:dk2>
        <a:srgbClr val="3B3838"/>
      </a:dk2>
      <a:lt2>
        <a:srgbClr val="FFFFFF"/>
      </a:lt2>
      <a:accent1>
        <a:srgbClr val="162C62"/>
      </a:accent1>
      <a:accent2>
        <a:srgbClr val="EBCC23"/>
      </a:accent2>
      <a:accent3>
        <a:srgbClr val="C7DB8F"/>
      </a:accent3>
      <a:accent4>
        <a:srgbClr val="7F3F98"/>
      </a:accent4>
      <a:accent5>
        <a:srgbClr val="73B9DE"/>
      </a:accent5>
      <a:accent6>
        <a:srgbClr val="C13B5F"/>
      </a:accent6>
      <a:hlink>
        <a:srgbClr val="3B3838"/>
      </a:hlink>
      <a:folHlink>
        <a:srgbClr val="3B3838"/>
      </a:folHlink>
    </a:clrScheme>
    <a:fontScheme name="Landesjugendring">
      <a:majorFont>
        <a:latin typeface="Mont SemiBold"/>
        <a:ea typeface=""/>
        <a:cs typeface="Times New Roman"/>
      </a:majorFont>
      <a:minorFont>
        <a:latin typeface="HelveticaNeue LT 55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60269-C53A-4F80-A257-48EFAD16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(ANTRAG ZUR VOLLVERSAMMLUNG)</dc:subject>
  <dc:creator>Lina Najib</dc:creator>
  <cp:keywords>Vrlage blanco</cp:keywords>
  <dc:description>h2 - Hier kommt die eigentliche Überschrift hin</dc:description>
  <cp:lastModifiedBy>Stefan Niewöhner</cp:lastModifiedBy>
  <cp:revision>2</cp:revision>
  <dcterms:created xsi:type="dcterms:W3CDTF">2022-11-16T13:31:00Z</dcterms:created>
  <dcterms:modified xsi:type="dcterms:W3CDTF">2022-11-16T13:31:00Z</dcterms:modified>
  <cp:contentStatus/>
</cp:coreProperties>
</file>